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E5" w:rsidRDefault="00047BEA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047BEA" w:rsidRDefault="00593B0D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C356E5" w:rsidRDefault="00070164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</w:p>
    <w:p w:rsidR="00C356E5" w:rsidRDefault="005E1535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23.10.2024 № 6882</w:t>
      </w:r>
      <w:bookmarkStart w:id="0" w:name="_GoBack"/>
      <w:bookmarkEnd w:id="0"/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15E6">
        <w:rPr>
          <w:rFonts w:ascii="Times New Roman" w:hAnsi="Times New Roman" w:cs="Times New Roman"/>
          <w:sz w:val="26"/>
          <w:szCs w:val="26"/>
        </w:rPr>
        <w:t>остав</w:t>
      </w:r>
      <w:r w:rsidR="00321CC5">
        <w:rPr>
          <w:rFonts w:ascii="Times New Roman" w:hAnsi="Times New Roman" w:cs="Times New Roman"/>
          <w:sz w:val="26"/>
          <w:szCs w:val="26"/>
        </w:rPr>
        <w:t xml:space="preserve"> </w:t>
      </w:r>
      <w:r w:rsidRPr="00553278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 xml:space="preserve">по противодействию нелегальной занятости на территории </w:t>
      </w:r>
    </w:p>
    <w:p w:rsidR="002415E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(далее – рабочая группа)</w:t>
      </w: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7223"/>
      </w:tblGrid>
      <w:tr w:rsidR="00553278" w:rsidRPr="00321CC5" w:rsidTr="00BE6E0C">
        <w:trPr>
          <w:trHeight w:val="1075"/>
        </w:trPr>
        <w:tc>
          <w:tcPr>
            <w:tcW w:w="2864" w:type="dxa"/>
            <w:vAlign w:val="center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Закирьяева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экономике и финансам – начальник Финансового управления Администрации города Норильска, председатель рабочей группы</w:t>
            </w:r>
          </w:p>
        </w:tc>
      </w:tr>
      <w:tr w:rsidR="00553278" w:rsidRPr="00321CC5" w:rsidTr="00BE6E0C">
        <w:trPr>
          <w:trHeight w:val="724"/>
        </w:trPr>
        <w:tc>
          <w:tcPr>
            <w:tcW w:w="2864" w:type="dxa"/>
            <w:vAlign w:val="center"/>
          </w:tcPr>
          <w:p w:rsidR="003C3E0C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Тимофеев </w:t>
            </w:r>
          </w:p>
          <w:p w:rsidR="00553278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Николай Анатольевич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общественно-политической работе, заместитель председателя рабочей группы</w:t>
            </w:r>
          </w:p>
        </w:tc>
      </w:tr>
      <w:tr w:rsidR="00553278" w:rsidRPr="00321CC5" w:rsidTr="00BE6E0C">
        <w:trPr>
          <w:trHeight w:val="909"/>
        </w:trPr>
        <w:tc>
          <w:tcPr>
            <w:tcW w:w="2864" w:type="dxa"/>
            <w:vAlign w:val="center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Денисова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Ирина Николаевна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секретарь </w:t>
            </w:r>
            <w:r w:rsidR="003C3E0C" w:rsidRPr="00321CC5">
              <w:rPr>
                <w:sz w:val="26"/>
                <w:szCs w:val="26"/>
              </w:rPr>
              <w:t>рабочей группы</w:t>
            </w:r>
          </w:p>
        </w:tc>
      </w:tr>
      <w:tr w:rsidR="00CE41DD" w:rsidRPr="00321CC5" w:rsidTr="00BE6E0C">
        <w:trPr>
          <w:trHeight w:val="296"/>
        </w:trPr>
        <w:tc>
          <w:tcPr>
            <w:tcW w:w="10087" w:type="dxa"/>
            <w:gridSpan w:val="2"/>
            <w:vAlign w:val="center"/>
          </w:tcPr>
          <w:p w:rsidR="002415E6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Члены рабочей группы</w:t>
            </w:r>
            <w:r w:rsidR="00CE41DD" w:rsidRPr="00321CC5">
              <w:rPr>
                <w:sz w:val="26"/>
                <w:szCs w:val="26"/>
              </w:rPr>
              <w:t>: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Сапожников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  <w:u w:val="single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Севастьянова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Кузьмина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Ольга Валерьевна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имущества </w:t>
            </w:r>
          </w:p>
          <w:p w:rsidR="003C3E0C" w:rsidRPr="00321CC5" w:rsidRDefault="003C3E0C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6714F2" w:rsidRPr="00321CC5" w:rsidRDefault="006714F2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Корецкая </w:t>
            </w:r>
          </w:p>
          <w:p w:rsidR="003C3E0C" w:rsidRPr="00321CC5" w:rsidRDefault="006714F2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Елена Павловна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BE6E0C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начальника Межрайонной инспекции Федеральной налоговой службы № 25 по Красноярскому краю (по согласованию)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321CC5" w:rsidRPr="00F06CE9" w:rsidRDefault="00F06CE9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Малышева Елена Вячеславовна</w:t>
            </w:r>
          </w:p>
        </w:tc>
        <w:tc>
          <w:tcPr>
            <w:tcW w:w="7223" w:type="dxa"/>
            <w:vAlign w:val="center"/>
          </w:tcPr>
          <w:p w:rsidR="003C3E0C" w:rsidRPr="00F06CE9" w:rsidRDefault="00F06CE9" w:rsidP="00F06CE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- помощник</w:t>
            </w:r>
            <w:r w:rsidR="00321CC5" w:rsidRPr="00F06CE9">
              <w:rPr>
                <w:sz w:val="26"/>
                <w:szCs w:val="26"/>
              </w:rPr>
              <w:t xml:space="preserve"> прокуратура</w:t>
            </w:r>
            <w:r w:rsidR="003C3E0C" w:rsidRPr="00F06CE9">
              <w:rPr>
                <w:sz w:val="26"/>
                <w:szCs w:val="26"/>
              </w:rPr>
              <w:t xml:space="preserve"> города Норильска (по согласованию)</w:t>
            </w:r>
          </w:p>
        </w:tc>
      </w:tr>
      <w:tr w:rsidR="00DD27A0" w:rsidRPr="00321CC5" w:rsidTr="00BE6E0C">
        <w:trPr>
          <w:trHeight w:val="283"/>
        </w:trPr>
        <w:tc>
          <w:tcPr>
            <w:tcW w:w="2864" w:type="dxa"/>
            <w:vAlign w:val="center"/>
          </w:tcPr>
          <w:p w:rsidR="00DD27A0" w:rsidRPr="00BE099B" w:rsidRDefault="00DD27A0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BE099B">
              <w:rPr>
                <w:sz w:val="26"/>
                <w:szCs w:val="26"/>
              </w:rPr>
              <w:t>Шабаев</w:t>
            </w:r>
            <w:proofErr w:type="spellEnd"/>
            <w:r w:rsidRPr="00BE099B">
              <w:rPr>
                <w:sz w:val="26"/>
                <w:szCs w:val="26"/>
              </w:rPr>
              <w:t xml:space="preserve"> Константин Сергеевич</w:t>
            </w:r>
          </w:p>
        </w:tc>
        <w:tc>
          <w:tcPr>
            <w:tcW w:w="7223" w:type="dxa"/>
            <w:vAlign w:val="center"/>
          </w:tcPr>
          <w:p w:rsidR="00DD27A0" w:rsidRPr="00E85FA5" w:rsidRDefault="00DD27A0" w:rsidP="00E85FA5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bCs/>
                <w:sz w:val="26"/>
                <w:szCs w:val="26"/>
              </w:rPr>
            </w:pPr>
            <w:r w:rsidRPr="00BE099B">
              <w:rPr>
                <w:bCs/>
                <w:sz w:val="26"/>
                <w:szCs w:val="26"/>
              </w:rPr>
              <w:t xml:space="preserve">- начальник </w:t>
            </w:r>
            <w:r w:rsidR="00E85FA5">
              <w:rPr>
                <w:bCs/>
                <w:sz w:val="26"/>
                <w:szCs w:val="26"/>
              </w:rPr>
              <w:t>отдела экономической безопасности</w:t>
            </w:r>
            <w:r w:rsidRPr="00BE099B">
              <w:rPr>
                <w:bCs/>
                <w:sz w:val="26"/>
                <w:szCs w:val="26"/>
              </w:rPr>
              <w:t xml:space="preserve"> и </w:t>
            </w:r>
            <w:r w:rsidR="00E85FA5">
              <w:rPr>
                <w:bCs/>
                <w:sz w:val="26"/>
                <w:szCs w:val="26"/>
              </w:rPr>
              <w:t>противодействия коррупции</w:t>
            </w:r>
            <w:r w:rsidRPr="00BE099B">
              <w:rPr>
                <w:bCs/>
                <w:sz w:val="26"/>
                <w:szCs w:val="26"/>
              </w:rPr>
              <w:t xml:space="preserve"> </w:t>
            </w:r>
            <w:r w:rsidR="00E85FA5">
              <w:rPr>
                <w:bCs/>
                <w:sz w:val="26"/>
                <w:szCs w:val="26"/>
              </w:rPr>
              <w:t>Отдела Министерства внутренних дел</w:t>
            </w:r>
            <w:r w:rsidRPr="00BE099B">
              <w:rPr>
                <w:bCs/>
                <w:sz w:val="26"/>
                <w:szCs w:val="26"/>
              </w:rPr>
              <w:t xml:space="preserve"> </w:t>
            </w:r>
            <w:r w:rsidR="00E85FA5">
              <w:rPr>
                <w:bCs/>
                <w:sz w:val="26"/>
                <w:szCs w:val="26"/>
              </w:rPr>
              <w:t>Российской Федерации</w:t>
            </w:r>
            <w:r w:rsidRPr="00BE099B">
              <w:rPr>
                <w:bCs/>
                <w:sz w:val="26"/>
                <w:szCs w:val="26"/>
              </w:rPr>
              <w:t xml:space="preserve"> по городу Норильску (по согласованию)</w:t>
            </w:r>
          </w:p>
        </w:tc>
      </w:tr>
      <w:tr w:rsidR="003C3E0C" w:rsidRPr="00321CC5" w:rsidTr="00BE6E0C">
        <w:trPr>
          <w:trHeight w:val="283"/>
        </w:trPr>
        <w:tc>
          <w:tcPr>
            <w:tcW w:w="2864" w:type="dxa"/>
            <w:vAlign w:val="center"/>
          </w:tcPr>
          <w:p w:rsidR="00AC0531" w:rsidRPr="00321CC5" w:rsidRDefault="00AC0531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Сиденко </w:t>
            </w:r>
          </w:p>
          <w:p w:rsidR="003C3E0C" w:rsidRPr="00321CC5" w:rsidRDefault="00AC0531" w:rsidP="00AC053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Майя Валериевна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BE6E0C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r w:rsidR="00AC0531" w:rsidRPr="00321CC5">
              <w:rPr>
                <w:sz w:val="26"/>
                <w:szCs w:val="26"/>
              </w:rPr>
              <w:t>начальник отдела персонифицированного учета и администрирования страховых взносов №</w:t>
            </w:r>
            <w:r w:rsidR="00E85FA5">
              <w:rPr>
                <w:sz w:val="26"/>
                <w:szCs w:val="26"/>
              </w:rPr>
              <w:t xml:space="preserve"> </w:t>
            </w:r>
            <w:r w:rsidR="00AC0531" w:rsidRPr="00321CC5">
              <w:rPr>
                <w:sz w:val="26"/>
                <w:szCs w:val="26"/>
              </w:rPr>
              <w:t>7 Отделения Ф</w:t>
            </w:r>
            <w:r w:rsidRPr="00321CC5">
              <w:rPr>
                <w:sz w:val="26"/>
                <w:szCs w:val="26"/>
              </w:rPr>
              <w:t>онда пенсионного и социального страхования РФ по Красноярскому краю (по согласованию)</w:t>
            </w:r>
          </w:p>
        </w:tc>
      </w:tr>
      <w:tr w:rsidR="003C3E0C" w:rsidRPr="00321CC5" w:rsidTr="00BE6E0C">
        <w:trPr>
          <w:trHeight w:val="393"/>
        </w:trPr>
        <w:tc>
          <w:tcPr>
            <w:tcW w:w="2864" w:type="dxa"/>
            <w:vAlign w:val="center"/>
          </w:tcPr>
          <w:p w:rsidR="003C3E0C" w:rsidRPr="00321CC5" w:rsidRDefault="006714F2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Эльмурзаева</w:t>
            </w:r>
            <w:proofErr w:type="spellEnd"/>
            <w:r w:rsidRPr="00321CC5">
              <w:rPr>
                <w:sz w:val="26"/>
                <w:szCs w:val="26"/>
              </w:rPr>
              <w:t xml:space="preserve"> Гульнара </w:t>
            </w:r>
            <w:proofErr w:type="spellStart"/>
            <w:r w:rsidRPr="00321CC5">
              <w:rPr>
                <w:sz w:val="26"/>
                <w:szCs w:val="26"/>
              </w:rPr>
              <w:t>Абдурашидовна</w:t>
            </w:r>
            <w:proofErr w:type="spellEnd"/>
          </w:p>
        </w:tc>
        <w:tc>
          <w:tcPr>
            <w:tcW w:w="7223" w:type="dxa"/>
            <w:vAlign w:val="center"/>
          </w:tcPr>
          <w:p w:rsidR="003C3E0C" w:rsidRPr="00321CC5" w:rsidRDefault="003C3E0C" w:rsidP="00E85FA5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pacing w:val="-2"/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директор </w:t>
            </w:r>
            <w:r w:rsidR="00E85FA5">
              <w:rPr>
                <w:sz w:val="26"/>
                <w:szCs w:val="26"/>
              </w:rPr>
              <w:t xml:space="preserve">краевого государственного казенного учреждения </w:t>
            </w:r>
            <w:r w:rsidRPr="00321CC5">
              <w:rPr>
                <w:sz w:val="26"/>
                <w:szCs w:val="26"/>
              </w:rPr>
              <w:t xml:space="preserve"> «Центр занято</w:t>
            </w:r>
            <w:r w:rsidR="006714F2" w:rsidRPr="00321CC5">
              <w:rPr>
                <w:sz w:val="26"/>
                <w:szCs w:val="26"/>
              </w:rPr>
              <w:t xml:space="preserve">сти населения города Норильска» </w:t>
            </w:r>
            <w:r w:rsidRPr="00321CC5">
              <w:rPr>
                <w:sz w:val="26"/>
                <w:szCs w:val="26"/>
              </w:rPr>
              <w:t>(по согласованию)</w:t>
            </w:r>
          </w:p>
        </w:tc>
      </w:tr>
      <w:tr w:rsidR="003C3E0C" w:rsidRPr="00321CC5" w:rsidTr="00BE6E0C">
        <w:trPr>
          <w:trHeight w:val="393"/>
        </w:trPr>
        <w:tc>
          <w:tcPr>
            <w:tcW w:w="2864" w:type="dxa"/>
            <w:vAlign w:val="center"/>
          </w:tcPr>
          <w:p w:rsidR="003C3E0C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Лавренова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56064B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223" w:type="dxa"/>
            <w:vAlign w:val="center"/>
          </w:tcPr>
          <w:p w:rsidR="003C3E0C" w:rsidRPr="00321CC5" w:rsidRDefault="0056064B" w:rsidP="00BE6E0C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proofErr w:type="spellStart"/>
            <w:r w:rsidRPr="00321CC5">
              <w:rPr>
                <w:sz w:val="26"/>
                <w:szCs w:val="26"/>
              </w:rPr>
              <w:t>и.о</w:t>
            </w:r>
            <w:proofErr w:type="spellEnd"/>
            <w:r w:rsidRPr="00321CC5">
              <w:rPr>
                <w:sz w:val="26"/>
                <w:szCs w:val="26"/>
              </w:rPr>
              <w:t xml:space="preserve">. </w:t>
            </w:r>
            <w:r w:rsidR="003C3E0C" w:rsidRPr="00321CC5">
              <w:rPr>
                <w:sz w:val="26"/>
                <w:szCs w:val="26"/>
              </w:rPr>
              <w:t xml:space="preserve">председателя </w:t>
            </w:r>
            <w:r w:rsidRPr="00321CC5">
              <w:rPr>
                <w:sz w:val="26"/>
                <w:szCs w:val="26"/>
              </w:rPr>
              <w:t>территориального объединения профсоюзов «Федерация</w:t>
            </w:r>
            <w:r w:rsidR="003C3E0C" w:rsidRPr="00321CC5">
              <w:rPr>
                <w:sz w:val="26"/>
                <w:szCs w:val="26"/>
              </w:rPr>
              <w:t xml:space="preserve"> профсоюзов муниципального образования город Норильск</w:t>
            </w:r>
            <w:r w:rsidRPr="00321CC5">
              <w:rPr>
                <w:sz w:val="26"/>
                <w:szCs w:val="26"/>
              </w:rPr>
              <w:t>»</w:t>
            </w:r>
            <w:r w:rsidR="003C3E0C" w:rsidRPr="00321CC5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AC0531" w:rsidRPr="00D25C64" w:rsidTr="00BE6E0C">
        <w:trPr>
          <w:trHeight w:val="393"/>
        </w:trPr>
        <w:tc>
          <w:tcPr>
            <w:tcW w:w="2864" w:type="dxa"/>
            <w:vAlign w:val="center"/>
          </w:tcPr>
          <w:p w:rsidR="00AC0531" w:rsidRPr="00321CC5" w:rsidRDefault="00AC0531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Дудченко </w:t>
            </w:r>
          </w:p>
          <w:p w:rsidR="00AC0531" w:rsidRPr="00321CC5" w:rsidRDefault="00AC0531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Елена Витальевна</w:t>
            </w:r>
          </w:p>
        </w:tc>
        <w:tc>
          <w:tcPr>
            <w:tcW w:w="7223" w:type="dxa"/>
            <w:vAlign w:val="center"/>
          </w:tcPr>
          <w:p w:rsidR="00AC0531" w:rsidRPr="00321CC5" w:rsidRDefault="00321CC5" w:rsidP="00BE6E0C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bCs/>
                <w:sz w:val="26"/>
                <w:szCs w:val="26"/>
              </w:rPr>
              <w:t xml:space="preserve"> - п</w:t>
            </w:r>
            <w:r w:rsidR="00AC0531" w:rsidRPr="00321CC5">
              <w:rPr>
                <w:bCs/>
                <w:sz w:val="26"/>
                <w:szCs w:val="26"/>
              </w:rPr>
              <w:t>редставитель Уполномоченного по защите прав предпринимателей в Красноярском крае в городе Норильске</w:t>
            </w:r>
            <w:r w:rsidR="00606894" w:rsidRPr="00321CC5">
              <w:rPr>
                <w:bCs/>
                <w:sz w:val="26"/>
                <w:szCs w:val="26"/>
              </w:rPr>
              <w:t xml:space="preserve"> (по согласованию)</w:t>
            </w:r>
          </w:p>
        </w:tc>
      </w:tr>
    </w:tbl>
    <w:p w:rsidR="00A758EB" w:rsidRPr="00A4460A" w:rsidRDefault="00A758EB" w:rsidP="009D33D1"/>
    <w:sectPr w:rsidR="00A758EB" w:rsidRPr="00A4460A" w:rsidSect="00321CC5">
      <w:footerReference w:type="default" r:id="rId8"/>
      <w:pgSz w:w="11906" w:h="16838"/>
      <w:pgMar w:top="851" w:right="851" w:bottom="1077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2D4" w:rsidRDefault="00C842D4" w:rsidP="00096C0D">
      <w:r>
        <w:separator/>
      </w:r>
    </w:p>
  </w:endnote>
  <w:endnote w:type="continuationSeparator" w:id="0">
    <w:p w:rsidR="00C842D4" w:rsidRDefault="00C842D4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6234552"/>
      <w:docPartObj>
        <w:docPartGallery w:val="Page Numbers (Bottom of Page)"/>
        <w:docPartUnique/>
      </w:docPartObj>
    </w:sdtPr>
    <w:sdtEndPr/>
    <w:sdtContent>
      <w:p w:rsidR="00CC0F4F" w:rsidRPr="00FC7CE8" w:rsidRDefault="00CC0F4F">
        <w:pPr>
          <w:pStyle w:val="aa"/>
          <w:jc w:val="right"/>
        </w:pPr>
        <w:r w:rsidRPr="00FC7CE8">
          <w:fldChar w:fldCharType="begin"/>
        </w:r>
        <w:r w:rsidRPr="00FC7CE8">
          <w:instrText>PAGE   \* MERGEFORMAT</w:instrText>
        </w:r>
        <w:r w:rsidRPr="00FC7CE8">
          <w:fldChar w:fldCharType="separate"/>
        </w:r>
        <w:r w:rsidR="005E1535">
          <w:rPr>
            <w:noProof/>
          </w:rPr>
          <w:t>1</w:t>
        </w:r>
        <w:r w:rsidRPr="00FC7CE8">
          <w:fldChar w:fldCharType="end"/>
        </w:r>
      </w:p>
    </w:sdtContent>
  </w:sdt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2D4" w:rsidRDefault="00C842D4" w:rsidP="00096C0D">
      <w:r>
        <w:separator/>
      </w:r>
    </w:p>
  </w:footnote>
  <w:footnote w:type="continuationSeparator" w:id="0">
    <w:p w:rsidR="00C842D4" w:rsidRDefault="00C842D4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A1C"/>
    <w:rsid w:val="002B0181"/>
    <w:rsid w:val="002B0563"/>
    <w:rsid w:val="002B0675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535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2EFD"/>
    <w:rsid w:val="00883AAA"/>
    <w:rsid w:val="00883D8B"/>
    <w:rsid w:val="00884375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3AFD"/>
    <w:rsid w:val="00903B6A"/>
    <w:rsid w:val="009052ED"/>
    <w:rsid w:val="00905408"/>
    <w:rsid w:val="00906A11"/>
    <w:rsid w:val="009077D8"/>
    <w:rsid w:val="00910940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2D4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9C7C-1466-4E44-AEC7-C1508B557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Грицюк Марина Геннадьевна</cp:lastModifiedBy>
  <cp:revision>4</cp:revision>
  <cp:lastPrinted>2024-10-09T10:11:00Z</cp:lastPrinted>
  <dcterms:created xsi:type="dcterms:W3CDTF">2024-10-17T07:38:00Z</dcterms:created>
  <dcterms:modified xsi:type="dcterms:W3CDTF">2024-10-23T02:41:00Z</dcterms:modified>
</cp:coreProperties>
</file>